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bCs/>
          <w:sz w:val="24"/>
        </w:rPr>
      </w:pPr>
      <w:r>
        <w:rPr>
          <w:rFonts w:hint="eastAsia" w:ascii="宋体" w:hAnsi="宋体" w:cs="宋体"/>
          <w:bCs/>
          <w:sz w:val="24"/>
        </w:rPr>
        <w:t>附件：</w:t>
      </w:r>
    </w:p>
    <w:p>
      <w:pPr>
        <w:jc w:val="center"/>
        <w:rPr>
          <w:rFonts w:ascii="宋体" w:hAnsi="宋体" w:cs="宋体"/>
          <w:b/>
          <w:sz w:val="44"/>
          <w:szCs w:val="44"/>
        </w:rPr>
      </w:pPr>
      <w:r>
        <w:rPr>
          <w:rFonts w:hint="eastAsia" w:ascii="宋体" w:hAnsi="宋体" w:cs="宋体"/>
          <w:b/>
          <w:sz w:val="44"/>
          <w:szCs w:val="44"/>
        </w:rPr>
        <w:t>比选文件售卖登记表</w:t>
      </w:r>
    </w:p>
    <w:tbl>
      <w:tblPr>
        <w:tblStyle w:val="5"/>
        <w:tblW w:w="963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11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6662" w:type="dxa"/>
            <w:gridSpan w:val="3"/>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中国电信股份有限公司湖南分公司2024年IT云、CT云虚拟化及服务器优化项目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635"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参选文件的递交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参选文件递交截止时间</w:t>
            </w:r>
          </w:p>
        </w:tc>
        <w:tc>
          <w:tcPr>
            <w:tcW w:w="6662" w:type="dxa"/>
            <w:gridSpan w:val="3"/>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2024年</w:t>
            </w:r>
            <w:r>
              <w:rPr>
                <w:rFonts w:hint="eastAsia" w:ascii="宋体" w:hAnsi="宋体" w:eastAsia="宋体" w:cs="宋体"/>
                <w:color w:val="000000"/>
                <w:kern w:val="0"/>
                <w:sz w:val="24"/>
                <w:highlight w:val="none"/>
                <w:lang w:val="en-US" w:eastAsia="zh-CN"/>
              </w:rPr>
              <w:t>7</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lang w:val="en-US" w:eastAsia="zh-CN"/>
              </w:rPr>
              <w:t>16</w:t>
            </w:r>
            <w:r>
              <w:rPr>
                <w:rFonts w:hint="eastAsia" w:ascii="宋体" w:hAnsi="宋体" w:eastAsia="宋体" w:cs="宋体"/>
                <w:color w:val="000000"/>
                <w:kern w:val="0"/>
                <w:sz w:val="24"/>
                <w:highlight w:val="none"/>
              </w:rPr>
              <w:t>日09时30分00秒（北京时间）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参选文件递交地点</w:t>
            </w:r>
          </w:p>
        </w:tc>
        <w:tc>
          <w:tcPr>
            <w:tcW w:w="6662" w:type="dxa"/>
            <w:gridSpan w:val="3"/>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湖南省长沙市芙蓉区东二环一段1032号荷花园大楼</w:t>
            </w:r>
            <w:r>
              <w:rPr>
                <w:rFonts w:hint="eastAsia" w:ascii="宋体" w:hAnsi="宋体" w:eastAsia="宋体" w:cs="宋体"/>
                <w:color w:val="000000"/>
                <w:kern w:val="0"/>
                <w:sz w:val="24"/>
                <w:highlight w:val="none"/>
                <w:lang w:val="en-US" w:eastAsia="zh-CN"/>
              </w:rPr>
              <w:t>22</w:t>
            </w:r>
            <w:r>
              <w:rPr>
                <w:rFonts w:hint="eastAsia" w:ascii="宋体" w:hAnsi="宋体" w:eastAsia="宋体" w:cs="宋体"/>
                <w:color w:val="000000"/>
                <w:kern w:val="0"/>
                <w:sz w:val="24"/>
                <w:highlight w:val="none"/>
              </w:rPr>
              <w:t>楼</w:t>
            </w:r>
            <w:r>
              <w:rPr>
                <w:rFonts w:hint="eastAsia" w:ascii="宋体" w:hAnsi="宋体" w:eastAsia="宋体" w:cs="宋体"/>
                <w:color w:val="000000"/>
                <w:kern w:val="0"/>
                <w:sz w:val="24"/>
                <w:highlight w:val="none"/>
                <w:lang w:val="en-US" w:eastAsia="zh-CN"/>
              </w:rPr>
              <w:t>2206</w:t>
            </w:r>
            <w:r>
              <w:rPr>
                <w:rFonts w:hint="eastAsia" w:ascii="宋体" w:hAnsi="宋体" w:eastAsia="宋体" w:cs="宋体"/>
                <w:color w:val="000000"/>
                <w:kern w:val="0"/>
                <w:sz w:val="24"/>
                <w:highlight w:val="none"/>
              </w:rPr>
              <w:t>会议室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635"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比选文件发售信息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比选文件购买时间</w:t>
            </w:r>
          </w:p>
        </w:tc>
        <w:tc>
          <w:tcPr>
            <w:tcW w:w="6662"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2024年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比选文件制作费</w:t>
            </w:r>
          </w:p>
        </w:tc>
        <w:tc>
          <w:tcPr>
            <w:tcW w:w="6662"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300元/套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2"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参选人公司全称</w:t>
            </w:r>
          </w:p>
        </w:tc>
        <w:tc>
          <w:tcPr>
            <w:tcW w:w="6662"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500"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联系电话</w:t>
            </w:r>
          </w:p>
        </w:tc>
        <w:tc>
          <w:tcPr>
            <w:tcW w:w="2115"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6662"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635" w:type="dxa"/>
            <w:gridSpan w:val="5"/>
            <w:vAlign w:val="center"/>
          </w:tcPr>
          <w:p>
            <w:pPr>
              <w:widowControl/>
              <w:jc w:val="center"/>
              <w:rPr>
                <w:rFonts w:ascii="宋体" w:hAnsi="宋体" w:cs="宋体"/>
                <w:color w:val="000000"/>
                <w:kern w:val="0"/>
                <w:sz w:val="24"/>
              </w:rPr>
            </w:pPr>
            <w:r>
              <w:rPr>
                <w:rFonts w:hint="eastAsia" w:ascii="宋体" w:hAnsi="宋体" w:cs="宋体"/>
                <w:b/>
                <w:bCs/>
                <w:color w:val="000000"/>
                <w:kern w:val="0"/>
                <w:sz w:val="20"/>
                <w:szCs w:val="20"/>
              </w:rPr>
              <w:t>（此邮箱为贵方唯一指定联系邮箱，请认真填写，如因参选人自身原因造成的全部损失由参选人自行承担）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公司名称</w:t>
            </w:r>
          </w:p>
        </w:tc>
        <w:tc>
          <w:tcPr>
            <w:tcW w:w="6662"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纳税人识别号</w:t>
            </w:r>
          </w:p>
        </w:tc>
        <w:tc>
          <w:tcPr>
            <w:tcW w:w="6662"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公司地址</w:t>
            </w:r>
          </w:p>
        </w:tc>
        <w:tc>
          <w:tcPr>
            <w:tcW w:w="6662" w:type="dxa"/>
            <w:gridSpan w:val="3"/>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公司电话</w:t>
            </w:r>
          </w:p>
        </w:tc>
        <w:tc>
          <w:tcPr>
            <w:tcW w:w="6662"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6662"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635" w:type="dxa"/>
            <w:gridSpan w:val="5"/>
            <w:vAlign w:val="center"/>
          </w:tcPr>
          <w:p>
            <w:pPr>
              <w:jc w:val="center"/>
              <w:rPr>
                <w:rFonts w:ascii="宋体" w:hAnsi="宋体" w:cs="宋体"/>
                <w:sz w:val="24"/>
              </w:rPr>
            </w:pPr>
            <w:r>
              <w:rPr>
                <w:rFonts w:hint="eastAsia" w:ascii="宋体" w:hAnsi="宋体" w:cs="宋体"/>
                <w:sz w:val="24"/>
              </w:rPr>
              <w:t>如因参选人提供税务信息错误而导致的开票错误所造成的全部损失由参选人承担。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比选文件费发票获取方式</w:t>
            </w:r>
          </w:p>
        </w:tc>
        <w:tc>
          <w:tcPr>
            <w:tcW w:w="6662" w:type="dxa"/>
            <w:gridSpan w:val="3"/>
            <w:vAlign w:val="center"/>
          </w:tcPr>
          <w:p>
            <w:pPr>
              <w:widowControl/>
              <w:jc w:val="center"/>
              <w:rPr>
                <w:rFonts w:ascii="宋体" w:hAnsi="宋体" w:cs="宋体"/>
                <w:color w:val="000000"/>
                <w:kern w:val="0"/>
                <w:sz w:val="24"/>
              </w:rPr>
            </w:pPr>
            <w:r>
              <w:rPr>
                <w:rFonts w:hint="eastAsia" w:ascii="宋体" w:hAnsi="宋体" w:cs="宋体"/>
                <w:b/>
                <w:bCs/>
                <w:sz w:val="36"/>
                <w:szCs w:val="36"/>
              </w:rPr>
              <w:t>电子发票，开具后发送至报名邮箱</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比选文件购买形式</w:t>
            </w:r>
          </w:p>
        </w:tc>
        <w:tc>
          <w:tcPr>
            <w:tcW w:w="6662"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转账</w:t>
            </w:r>
          </w:p>
        </w:tc>
      </w:tr>
    </w:tbl>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153</w:t>
    </w:r>
    <w:r>
      <w:rPr>
        <w:b/>
        <w:bCs/>
        <w:sz w:val="24"/>
        <w:szCs w:val="24"/>
      </w:rPr>
      <w:fldChar w:fldCharType="end"/>
    </w:r>
  </w:p>
  <w:p>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NGNmNDA1YjM1MzIyYWFlZWIwMzc2MzBmNDlmNTQifQ=="/>
  </w:docVars>
  <w:rsids>
    <w:rsidRoot w:val="00000000"/>
    <w:rsid w:val="26E341CD"/>
    <w:rsid w:val="67095D94"/>
    <w:rsid w:val="6E0927B0"/>
    <w:rsid w:val="775C4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bt1bt1"/>
    <w:basedOn w:val="2"/>
    <w:autoRedefine/>
    <w:qFormat/>
    <w:uiPriority w:val="0"/>
    <w:pPr>
      <w:spacing w:line="240" w:lineRule="auto"/>
      <w:jc w:val="center"/>
    </w:pPr>
    <w:rPr>
      <w:rFonts w:ascii="黑体" w:eastAsia="黑体"/>
      <w:b w:val="0"/>
      <w:sz w:val="36"/>
      <w:szCs w:val="36"/>
    </w:rPr>
  </w:style>
  <w:style w:type="paragraph" w:customStyle="1" w:styleId="8">
    <w:name w:val="正文00"/>
    <w:basedOn w:val="1"/>
    <w:autoRedefine/>
    <w:qFormat/>
    <w:uiPriority w:val="0"/>
    <w:pPr>
      <w:topLinePunct/>
      <w:spacing w:line="360" w:lineRule="auto"/>
      <w:ind w:firstLine="200" w:firstLineChars="200"/>
    </w:pPr>
    <w:rPr>
      <w:sz w:val="24"/>
      <w:szCs w:val="21"/>
    </w:rPr>
  </w:style>
  <w:style w:type="paragraph" w:styleId="9">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2882</Words>
  <Characters>3327</Characters>
  <Lines>0</Lines>
  <Paragraphs>0</Paragraphs>
  <TotalTime>0</TotalTime>
  <ScaleCrop>false</ScaleCrop>
  <LinksUpToDate>false</LinksUpToDate>
  <CharactersWithSpaces>3422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2024-07-01T03:20:00Z</dcterms:created>
  <dc:creator>18907</dc:creator>
  <cp:lastModifiedBy>杨轶敏</cp:lastModifiedBy>
  <dcterms:modified xsi:type="dcterms:W3CDTF">2024-07-01T03:24:32Z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AF1F04F849A442CD988695BA0C535D8C_12</vt:lpwstr>
  </property>
</Properties>
</file>